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7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Default="00C8720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3A1CC2" w:rsidRPr="00701C1D" w:rsidRDefault="00C8720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Маркетинг в сервисе</w:t>
            </w:r>
          </w:p>
        </w:tc>
        <w:tc>
          <w:tcPr>
            <w:tcW w:w="4929" w:type="dxa"/>
          </w:tcPr>
          <w:p w:rsidR="003A1CC2" w:rsidRPr="00CD17C0" w:rsidRDefault="00CD17C0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560"/>
        <w:gridCol w:w="4651"/>
        <w:gridCol w:w="1276"/>
        <w:gridCol w:w="851"/>
        <w:gridCol w:w="992"/>
        <w:gridCol w:w="4678"/>
        <w:gridCol w:w="992"/>
        <w:gridCol w:w="850"/>
      </w:tblGrid>
      <w:tr w:rsidR="003A1CC2" w:rsidTr="0029275F">
        <w:tc>
          <w:tcPr>
            <w:tcW w:w="14850" w:type="dxa"/>
            <w:gridSpan w:val="8"/>
            <w:shd w:val="clear" w:color="auto" w:fill="F2DBDB" w:themeFill="accent2" w:themeFillTint="33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A1CC2" w:rsidTr="0029275F">
        <w:tc>
          <w:tcPr>
            <w:tcW w:w="14850" w:type="dxa"/>
            <w:gridSpan w:val="8"/>
            <w:shd w:val="clear" w:color="auto" w:fill="F2DBDB" w:themeFill="accent2" w:themeFillTint="33"/>
          </w:tcPr>
          <w:p w:rsidR="00CD17C0" w:rsidRPr="00CD17C0" w:rsidRDefault="00CD17C0" w:rsidP="00CD17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  <w:p w:rsidR="003A1CC2" w:rsidRPr="00EE380F" w:rsidRDefault="003A1CC2" w:rsidP="003A1C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3A1CC2" w:rsidTr="003766FB">
        <w:trPr>
          <w:cantSplit/>
          <w:trHeight w:val="3130"/>
        </w:trPr>
        <w:tc>
          <w:tcPr>
            <w:tcW w:w="560" w:type="dxa"/>
            <w:vAlign w:val="center"/>
          </w:tcPr>
          <w:p w:rsidR="003A1CC2" w:rsidRPr="00701C1D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51" w:type="dxa"/>
            <w:vAlign w:val="center"/>
          </w:tcPr>
          <w:p w:rsidR="003A1CC2" w:rsidRPr="00701C1D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A27D3E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7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5E5B4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extDirection w:val="btLr"/>
            <w:vAlign w:val="center"/>
          </w:tcPr>
          <w:p w:rsidR="003A1CC2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850" w:type="dxa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7610F" w:rsidTr="003766FB">
        <w:tc>
          <w:tcPr>
            <w:tcW w:w="560" w:type="dxa"/>
            <w:vMerge w:val="restart"/>
          </w:tcPr>
          <w:p w:rsidR="00F7610F" w:rsidRPr="00C73FA8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957219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F7610F" w:rsidRPr="00CD17C0" w:rsidRDefault="00F7610F" w:rsidP="00CD17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7610F" w:rsidRPr="0022494C" w:rsidRDefault="00F7610F" w:rsidP="00CD1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F7610F" w:rsidRPr="00B617D3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F7610F" w:rsidRPr="005052D8" w:rsidRDefault="006B785A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шенный</w:t>
            </w:r>
          </w:p>
        </w:tc>
        <w:tc>
          <w:tcPr>
            <w:tcW w:w="992" w:type="dxa"/>
            <w:vMerge w:val="restart"/>
          </w:tcPr>
          <w:p w:rsidR="00F7610F" w:rsidRPr="00424CB7" w:rsidRDefault="006B785A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F76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</w:p>
        </w:tc>
        <w:tc>
          <w:tcPr>
            <w:tcW w:w="4678" w:type="dxa"/>
            <w:vMerge w:val="restart"/>
          </w:tcPr>
          <w:p w:rsidR="00F7610F" w:rsidRDefault="00F7610F" w:rsidP="00CD17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8A341E" w:rsidRPr="007202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="008A34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C5233" w:rsidRPr="00AC5233" w:rsidRDefault="00AC5233" w:rsidP="00C9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3">
              <w:rPr>
                <w:rFonts w:ascii="Times New Roman" w:hAnsi="Times New Roman" w:cs="Times New Roman"/>
                <w:sz w:val="24"/>
                <w:szCs w:val="24"/>
              </w:rPr>
              <w:t>Какова</w:t>
            </w:r>
            <w:r w:rsidR="00787E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5233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r w:rsidR="00787E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5233">
              <w:rPr>
                <w:rFonts w:ascii="Times New Roman" w:hAnsi="Times New Roman" w:cs="Times New Roman"/>
                <w:sz w:val="24"/>
                <w:szCs w:val="24"/>
              </w:rPr>
              <w:t>использования маркетинговых технологий в работе сервисных компаний на конкурентном рынке?</w:t>
            </w:r>
          </w:p>
          <w:p w:rsidR="00AC5233" w:rsidRPr="00AC5233" w:rsidRDefault="00AC5233" w:rsidP="00AC5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5D9" w:rsidRPr="002E35D9" w:rsidRDefault="002E35D9" w:rsidP="002E3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E35D9" w:rsidRPr="003F61D8" w:rsidRDefault="002E35D9" w:rsidP="002E3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7610F" w:rsidRPr="003F61D8" w:rsidRDefault="00F7610F" w:rsidP="002B4C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М</w:t>
            </w:r>
            <w:r w:rsidRPr="002B4CE8">
              <w:rPr>
                <w:rFonts w:ascii="Times New Roman" w:eastAsia="Arial Unicode MS" w:hAnsi="Times New Roman" w:cs="Times New Roman"/>
                <w:sz w:val="24"/>
                <w:szCs w:val="24"/>
              </w:rPr>
              <w:t>аркет</w:t>
            </w:r>
            <w:r w:rsidRPr="002B4CE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инг играет ключевую роль в обеспечении рентабельности, а также в поддержании конкурентоспособности и устойчивости</w:t>
            </w:r>
            <w:r w:rsidR="006B785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организации</w:t>
            </w:r>
            <w:r w:rsidRPr="002B4CE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на рынке</w:t>
            </w:r>
          </w:p>
        </w:tc>
        <w:tc>
          <w:tcPr>
            <w:tcW w:w="850" w:type="dxa"/>
            <w:vMerge w:val="restart"/>
          </w:tcPr>
          <w:p w:rsidR="00F7610F" w:rsidRPr="00CD2999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  <w:r w:rsidR="00A45F0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7610F" w:rsidTr="003766FB">
        <w:tc>
          <w:tcPr>
            <w:tcW w:w="560" w:type="dxa"/>
            <w:vMerge/>
          </w:tcPr>
          <w:p w:rsidR="00F7610F" w:rsidRPr="00C73FA8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CD17C0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F7610F" w:rsidRPr="0022494C" w:rsidRDefault="00F7610F" w:rsidP="00CD17C0">
            <w:pPr>
              <w:pStyle w:val="Default"/>
            </w:pPr>
            <w:r w:rsidRPr="00CD17C0"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3766FB">
        <w:tc>
          <w:tcPr>
            <w:tcW w:w="560" w:type="dxa"/>
            <w:vMerge/>
          </w:tcPr>
          <w:p w:rsidR="00F7610F" w:rsidRPr="00C73FA8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CD17C0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F7610F" w:rsidRPr="00476F41" w:rsidRDefault="00F7610F" w:rsidP="00CD17C0">
            <w:pPr>
              <w:pStyle w:val="Default"/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  <w:p w:rsidR="00F7610F" w:rsidRPr="0022494C" w:rsidRDefault="00F7610F" w:rsidP="00CD1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3766FB">
        <w:tc>
          <w:tcPr>
            <w:tcW w:w="560" w:type="dxa"/>
            <w:vMerge w:val="restart"/>
          </w:tcPr>
          <w:p w:rsidR="00F7610F" w:rsidRPr="00C73FA8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079159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</w:tcPr>
          <w:p w:rsidR="00F7610F" w:rsidRPr="00CD17C0" w:rsidRDefault="00F7610F" w:rsidP="00CD17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7610F" w:rsidRPr="0022494C" w:rsidRDefault="00F7610F" w:rsidP="00CD1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</w:t>
            </w:r>
            <w:r w:rsidRPr="00CD1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маркетинга.</w:t>
            </w:r>
          </w:p>
        </w:tc>
        <w:tc>
          <w:tcPr>
            <w:tcW w:w="1276" w:type="dxa"/>
            <w:vMerge w:val="restart"/>
          </w:tcPr>
          <w:p w:rsidR="00F7610F" w:rsidRPr="00474570" w:rsidRDefault="00F7610F" w:rsidP="00CD17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F7610F" w:rsidRPr="00DE170A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7610F" w:rsidRPr="00DE170A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F7610F" w:rsidRPr="00DE170A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78" w:type="dxa"/>
            <w:vMerge w:val="restart"/>
          </w:tcPr>
          <w:p w:rsidR="00F7610F" w:rsidRDefault="00F7610F" w:rsidP="00CD17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A341E" w:rsidRPr="007202E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C5233" w:rsidRPr="00AC5233" w:rsidRDefault="00AC5233" w:rsidP="00C9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233">
              <w:rPr>
                <w:rFonts w:ascii="Times New Roman" w:hAnsi="Times New Roman" w:cs="Times New Roman"/>
                <w:sz w:val="24"/>
                <w:szCs w:val="24"/>
              </w:rPr>
              <w:t>Каковы особенности опроса как метода сбора маркетинговой информации?</w:t>
            </w:r>
          </w:p>
          <w:p w:rsidR="00AC5233" w:rsidRPr="00AC5233" w:rsidRDefault="00AC5233" w:rsidP="00AC5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5D9" w:rsidRPr="002E35D9" w:rsidRDefault="002E35D9" w:rsidP="002E3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E35D9" w:rsidRPr="000B7C32" w:rsidRDefault="002E35D9" w:rsidP="002E3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7610F" w:rsidRDefault="006B785A" w:rsidP="00E74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85A">
              <w:rPr>
                <w:rFonts w:ascii="Times New Roman" w:hAnsi="Times New Roman" w:cs="Times New Roman"/>
                <w:sz w:val="24"/>
                <w:szCs w:val="24"/>
              </w:rPr>
              <w:t xml:space="preserve">Опрос — это метод сбора маркетинговой информации путем </w:t>
            </w:r>
            <w:r w:rsidRPr="006B7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задавания вопросов целевой аудитории. Он позволяет выявить предпочтения, поведение, мнение и потребности потребителей</w:t>
            </w:r>
          </w:p>
        </w:tc>
        <w:tc>
          <w:tcPr>
            <w:tcW w:w="850" w:type="dxa"/>
            <w:vMerge w:val="restart"/>
          </w:tcPr>
          <w:p w:rsidR="00131D97" w:rsidRPr="00131D97" w:rsidRDefault="00131D97" w:rsidP="0013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131D97" w:rsidRPr="00131D97" w:rsidRDefault="00131D97" w:rsidP="0013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97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7610F" w:rsidRPr="00CF0E8D" w:rsidRDefault="00131D97" w:rsidP="00131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D97">
              <w:rPr>
                <w:rFonts w:ascii="Times New Roman" w:hAnsi="Times New Roman" w:cs="Times New Roman"/>
                <w:sz w:val="24"/>
                <w:szCs w:val="24"/>
              </w:rPr>
              <w:t xml:space="preserve">1 б – </w:t>
            </w:r>
            <w:r w:rsidRPr="00131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допущена ошибка/неточность или ответ неполный</w:t>
            </w:r>
          </w:p>
        </w:tc>
      </w:tr>
      <w:tr w:rsidR="00F7610F" w:rsidTr="003766FB">
        <w:tc>
          <w:tcPr>
            <w:tcW w:w="560" w:type="dxa"/>
            <w:vMerge/>
          </w:tcPr>
          <w:p w:rsidR="00F7610F" w:rsidRPr="00C73FA8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CD17C0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F7610F" w:rsidRPr="0022494C" w:rsidRDefault="00F7610F" w:rsidP="002C7641">
            <w:pPr>
              <w:pStyle w:val="Default"/>
            </w:pPr>
            <w:r w:rsidRPr="00CD17C0"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3766FB">
        <w:tc>
          <w:tcPr>
            <w:tcW w:w="560" w:type="dxa"/>
            <w:vMerge/>
          </w:tcPr>
          <w:p w:rsidR="00F7610F" w:rsidRPr="00C73FA8" w:rsidRDefault="00F7610F" w:rsidP="00CD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CD17C0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F7610F" w:rsidRPr="00476F41" w:rsidRDefault="00F7610F" w:rsidP="00CD17C0">
            <w:pPr>
              <w:pStyle w:val="Default"/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  <w:p w:rsidR="00F7610F" w:rsidRPr="0022494C" w:rsidRDefault="00F7610F" w:rsidP="00CD1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CD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2C7641" w:rsidTr="003766FB">
        <w:tc>
          <w:tcPr>
            <w:tcW w:w="560" w:type="dxa"/>
            <w:vMerge w:val="restart"/>
          </w:tcPr>
          <w:p w:rsidR="002C7641" w:rsidRPr="00C73FA8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2C7641" w:rsidRPr="00CD17C0" w:rsidRDefault="002C7641" w:rsidP="002C764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2C7641" w:rsidRPr="0022494C" w:rsidRDefault="002C7641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</w:t>
            </w:r>
            <w:r w:rsidRPr="00CD1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маркетинга.</w:t>
            </w:r>
          </w:p>
        </w:tc>
        <w:tc>
          <w:tcPr>
            <w:tcW w:w="1276" w:type="dxa"/>
            <w:vMerge w:val="restart"/>
          </w:tcPr>
          <w:p w:rsidR="002C7641" w:rsidRPr="00CD2999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F93DC7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F93DC7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одного верного ответа из четырёх предложенных </w:t>
            </w:r>
          </w:p>
        </w:tc>
        <w:tc>
          <w:tcPr>
            <w:tcW w:w="851" w:type="dxa"/>
            <w:vMerge w:val="restart"/>
          </w:tcPr>
          <w:p w:rsidR="002C7641" w:rsidRPr="00CD2999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2C7641" w:rsidRPr="00CD2999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78" w:type="dxa"/>
            <w:vMerge w:val="restart"/>
          </w:tcPr>
          <w:p w:rsidR="002C7641" w:rsidRDefault="002C7641" w:rsidP="002C76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E341E" w:rsidRDefault="004E341E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74F89" w:rsidRPr="00E74F89"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маркетинговых технологий для достижения наибольшего социального эффекта и удовлетворения потребностей населения в </w:t>
            </w:r>
            <w:r w:rsidR="00C90E84">
              <w:rPr>
                <w:rFonts w:ascii="Times New Roman" w:hAnsi="Times New Roman" w:cs="Times New Roman"/>
                <w:sz w:val="24"/>
                <w:szCs w:val="24"/>
              </w:rPr>
              <w:t xml:space="preserve">услугах </w:t>
            </w:r>
            <w:r w:rsidR="00E74F89" w:rsidRPr="00E74F8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</w:t>
            </w:r>
            <w:r w:rsidR="00C90E84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  <w:r w:rsidR="007D12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124C" w:rsidRPr="007D124C">
              <w:rPr>
                <w:rFonts w:ascii="Times New Roman" w:hAnsi="Times New Roman" w:cs="Times New Roman"/>
                <w:sz w:val="24"/>
                <w:szCs w:val="24"/>
              </w:rPr>
              <w:t>процесс продвижения культурных продуктов и услуг</w:t>
            </w:r>
            <w:r w:rsidR="006B7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1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="00131D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74F89" w:rsidRPr="00E7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641" w:rsidRPr="00B168EA" w:rsidRDefault="002C7641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2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E341E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маркетинг социально-культурной сферы</w:t>
            </w:r>
            <w:r w:rsidR="00E230F9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4E341E" w:rsidRPr="00B168EA" w:rsidRDefault="002C7641" w:rsidP="004E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="004E341E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менеджмент социально-культурной сферы</w:t>
            </w:r>
            <w:r w:rsidR="00E230F9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2C7641" w:rsidRPr="00B168EA" w:rsidRDefault="002C7641" w:rsidP="002C764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68E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E341E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маркетингов</w:t>
            </w:r>
            <w:r w:rsidR="006B785A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ое</w:t>
            </w:r>
            <w:r w:rsidR="004E341E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исследовани</w:t>
            </w:r>
            <w:r w:rsidR="006B785A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E230F9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2C7641" w:rsidRPr="004E341E" w:rsidRDefault="002C7641" w:rsidP="002C764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68EA">
              <w:t xml:space="preserve">4) </w:t>
            </w:r>
            <w:r w:rsidR="004E341E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стратегия маркетинга</w:t>
            </w:r>
            <w:r w:rsidR="00E230F9" w:rsidRPr="00B16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C7641" w:rsidRPr="009E4F95" w:rsidRDefault="002C7641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5D9" w:rsidRPr="002E35D9" w:rsidRDefault="002E35D9" w:rsidP="002E3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81E42" w:rsidRPr="00CD2999" w:rsidRDefault="00881E42" w:rsidP="00F93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C7641" w:rsidRDefault="004E341E" w:rsidP="004E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C7641" w:rsidRPr="004E341E" w:rsidRDefault="002C7641" w:rsidP="004E341E">
            <w:pPr>
              <w:pStyle w:val="a8"/>
              <w:spacing w:before="0" w:beforeAutospacing="0" w:after="0" w:afterAutospacing="0"/>
              <w:rPr>
                <w:rFonts w:eastAsiaTheme="minorHAnsi"/>
              </w:rPr>
            </w:pPr>
          </w:p>
        </w:tc>
        <w:tc>
          <w:tcPr>
            <w:tcW w:w="850" w:type="dxa"/>
            <w:vMerge w:val="restart"/>
          </w:tcPr>
          <w:p w:rsidR="002C7641" w:rsidRPr="00CD2999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C7641" w:rsidRPr="00CD2999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2C7641" w:rsidTr="003766FB">
        <w:tc>
          <w:tcPr>
            <w:tcW w:w="560" w:type="dxa"/>
            <w:vMerge/>
          </w:tcPr>
          <w:p w:rsidR="002C7641" w:rsidRPr="00C73FA8" w:rsidRDefault="002C7641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2C7641" w:rsidRPr="00CD17C0" w:rsidRDefault="002C7641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2C7641" w:rsidRPr="0022494C" w:rsidRDefault="002C7641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641">
              <w:rPr>
                <w:rFonts w:ascii="Times New Roman" w:hAnsi="Times New Roman" w:cs="Times New Roman"/>
                <w:sz w:val="24"/>
                <w:szCs w:val="24"/>
              </w:rPr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641" w:rsidTr="003766FB">
        <w:tc>
          <w:tcPr>
            <w:tcW w:w="56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2C7641" w:rsidRPr="00CD17C0" w:rsidRDefault="002C7641" w:rsidP="002C7641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2C7641" w:rsidRPr="0022494C" w:rsidRDefault="002C7641" w:rsidP="00F93DC7">
            <w:pPr>
              <w:pStyle w:val="Default"/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</w:tc>
        <w:tc>
          <w:tcPr>
            <w:tcW w:w="1276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015" w:rsidTr="003766FB">
        <w:tc>
          <w:tcPr>
            <w:tcW w:w="560" w:type="dxa"/>
            <w:vMerge w:val="restart"/>
          </w:tcPr>
          <w:p w:rsidR="00BB0015" w:rsidRDefault="00BB0015" w:rsidP="00BB0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BB0015" w:rsidRPr="00CD17C0" w:rsidRDefault="00BB0015" w:rsidP="00BB001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BB0015" w:rsidRPr="0022494C" w:rsidRDefault="00BB0015" w:rsidP="00BB0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BB0015" w:rsidRPr="00CD2999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BB0015" w:rsidRPr="00CD2999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BB0015" w:rsidRPr="00CD2999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678" w:type="dxa"/>
            <w:vMerge w:val="restart"/>
          </w:tcPr>
          <w:p w:rsidR="00BB0015" w:rsidRDefault="0083026D" w:rsidP="00BB001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</w:t>
            </w:r>
            <w:r w:rsidR="00C90E84">
              <w:rPr>
                <w:rFonts w:ascii="Times New Roman" w:hAnsi="Times New Roman" w:cs="Times New Roman"/>
                <w:i/>
                <w:sz w:val="24"/>
                <w:szCs w:val="24"/>
              </w:rPr>
              <w:t>е правильную последовательность</w:t>
            </w:r>
            <w:r w:rsidR="00B168E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90E84" w:rsidRPr="00C90E84" w:rsidRDefault="00C90E84" w:rsidP="00BB001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E84">
              <w:rPr>
                <w:rFonts w:ascii="Times New Roman" w:hAnsi="Times New Roman" w:cs="Times New Roman"/>
                <w:sz w:val="24"/>
                <w:szCs w:val="24"/>
              </w:rPr>
              <w:t>Процесс маркетингового исследования включает в себя:</w:t>
            </w:r>
          </w:p>
          <w:p w:rsidR="00BB0015" w:rsidRPr="00BB0015" w:rsidRDefault="00D726B5" w:rsidP="00C90E84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екомендации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дальнейшим действиям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полученных результатов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15" w:rsidRPr="00BB0015" w:rsidRDefault="00C90E84" w:rsidP="00C90E84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азработка плана исследования</w:t>
            </w:r>
            <w:r w:rsidR="00AC52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15" w:rsidRPr="00BB0015" w:rsidRDefault="00C90E84" w:rsidP="00C90E84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бор данных</w:t>
            </w:r>
            <w:r w:rsidR="00AC52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15" w:rsidRPr="00BB0015" w:rsidRDefault="00C90E84" w:rsidP="00C90E84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оставление отчета</w:t>
            </w:r>
            <w:r w:rsidR="00AC52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15" w:rsidRPr="00BB0015" w:rsidRDefault="00C90E84" w:rsidP="00C90E84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редставление</w:t>
            </w:r>
            <w:r w:rsidR="00D726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исследования</w:t>
            </w:r>
            <w:r w:rsidR="00AC52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15" w:rsidRPr="00BB0015" w:rsidRDefault="00C90E84" w:rsidP="00C90E84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0015" w:rsidRPr="00BB0015">
              <w:rPr>
                <w:rFonts w:ascii="Times New Roman" w:hAnsi="Times New Roman" w:cs="Times New Roman"/>
                <w:sz w:val="24"/>
                <w:szCs w:val="24"/>
              </w:rPr>
              <w:t>пределение цели исследования</w:t>
            </w:r>
            <w:r w:rsidR="00AC52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015" w:rsidRPr="00924671" w:rsidRDefault="00BB0015" w:rsidP="00BB0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FD4" w:rsidRPr="00556159" w:rsidRDefault="00465FD4" w:rsidP="00465FD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6159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</w:t>
            </w:r>
            <w:r w:rsidR="00E230F9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556159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соответствующую последовательность цифр слева направо</w:t>
            </w:r>
          </w:p>
          <w:tbl>
            <w:tblPr>
              <w:tblStyle w:val="a3"/>
              <w:tblW w:w="3680" w:type="dxa"/>
              <w:tblInd w:w="34" w:type="dxa"/>
              <w:tblLayout w:type="fixed"/>
              <w:tblLook w:val="04A0"/>
            </w:tblPr>
            <w:tblGrid>
              <w:gridCol w:w="562"/>
              <w:gridCol w:w="567"/>
              <w:gridCol w:w="708"/>
              <w:gridCol w:w="567"/>
              <w:gridCol w:w="567"/>
              <w:gridCol w:w="709"/>
            </w:tblGrid>
            <w:tr w:rsidR="003766FB" w:rsidTr="003766FB">
              <w:trPr>
                <w:trHeight w:val="23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66FB" w:rsidRDefault="003766F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66FB" w:rsidRDefault="003766F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66FB" w:rsidRDefault="003766F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66FB" w:rsidRDefault="003766F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четвертое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66FB" w:rsidRDefault="003766F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шестое</w:t>
                  </w:r>
                </w:p>
              </w:tc>
            </w:tr>
            <w:tr w:rsidR="003766FB" w:rsidTr="003766FB">
              <w:trPr>
                <w:trHeight w:val="23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66FB" w:rsidRDefault="003766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B0015" w:rsidRPr="00CD2999" w:rsidRDefault="00BB0015" w:rsidP="00BB0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B0015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623451</w:t>
            </w:r>
          </w:p>
          <w:p w:rsidR="00BB0015" w:rsidRPr="00CD2999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B0015" w:rsidRPr="00CD2999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B0015" w:rsidRPr="00CD2999" w:rsidRDefault="00BB0015" w:rsidP="00BB0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C7641" w:rsidTr="003766FB">
        <w:tc>
          <w:tcPr>
            <w:tcW w:w="56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2C7641" w:rsidRPr="00CD17C0" w:rsidRDefault="002C7641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2C7641" w:rsidRPr="0022494C" w:rsidRDefault="002C7641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641">
              <w:rPr>
                <w:rFonts w:ascii="Times New Roman" w:hAnsi="Times New Roman" w:cs="Times New Roman"/>
                <w:sz w:val="24"/>
                <w:szCs w:val="24"/>
              </w:rPr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641" w:rsidTr="003766FB">
        <w:tc>
          <w:tcPr>
            <w:tcW w:w="56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48445D" w:rsidRPr="0048445D" w:rsidRDefault="0048445D" w:rsidP="0048445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844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ОПК-4.3. Имеет навыки и/или опыт деятельности:</w:t>
            </w:r>
          </w:p>
          <w:p w:rsidR="0048445D" w:rsidRPr="0048445D" w:rsidRDefault="0048445D" w:rsidP="004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5D">
              <w:rPr>
                <w:rFonts w:ascii="Times New Roman" w:hAnsi="Times New Roman" w:cs="Times New Roman"/>
                <w:sz w:val="24"/>
                <w:szCs w:val="24"/>
              </w:rPr>
              <w:t>продвижения социально-культурных услуг по основным направлениям, осуществления маркетинговых исследований сервисного рынка, потребителей, конкурентов.</w:t>
            </w:r>
          </w:p>
          <w:p w:rsidR="002C7641" w:rsidRPr="0022494C" w:rsidRDefault="002C7641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7641" w:rsidRDefault="002C7641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</w:tcPr>
          <w:p w:rsidR="00F7610F" w:rsidRDefault="00F7610F" w:rsidP="00465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F7610F" w:rsidRPr="00CD17C0" w:rsidRDefault="00F7610F" w:rsidP="00465FD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7610F" w:rsidRPr="0022494C" w:rsidRDefault="00F7610F" w:rsidP="00465FD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F7610F" w:rsidRPr="00A3129A" w:rsidRDefault="00F7610F" w:rsidP="00465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514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F7610F" w:rsidRPr="001F62C8" w:rsidRDefault="005C16C9" w:rsidP="00465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F7610F" w:rsidRPr="001F62C8" w:rsidRDefault="005C16C9" w:rsidP="00465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F7610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678" w:type="dxa"/>
            <w:vMerge w:val="restart"/>
          </w:tcPr>
          <w:p w:rsidR="00F7610F" w:rsidRDefault="00F7610F" w:rsidP="00465FD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A341E" w:rsidRPr="007202E5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="008A34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7610F" w:rsidRDefault="005C16C9" w:rsidP="00465FD4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Целевой сегмент рынка – это _________</w:t>
            </w:r>
          </w:p>
          <w:p w:rsidR="002E35D9" w:rsidRPr="002E35D9" w:rsidRDefault="002E35D9" w:rsidP="002E35D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F7610F" w:rsidRDefault="00F7610F" w:rsidP="00465F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10F" w:rsidRPr="003A0741" w:rsidRDefault="00F7610F" w:rsidP="00465FD4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610F" w:rsidRDefault="00F7610F" w:rsidP="00465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7610F" w:rsidRDefault="00C90E84" w:rsidP="00465FD4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Г</w:t>
            </w:r>
            <w:r w:rsidR="005C16C9" w:rsidRPr="005C16C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руппа потребителей, объединенная общими характеристиками (демографическими, географическими, поведенческими, </w:t>
            </w:r>
            <w:proofErr w:type="spellStart"/>
            <w:r w:rsidR="005C16C9" w:rsidRPr="005C16C9">
              <w:rPr>
                <w:rFonts w:ascii="Times New Roman" w:eastAsia="Arial Unicode MS" w:hAnsi="Times New Roman" w:cs="Times New Roman"/>
                <w:sz w:val="24"/>
                <w:szCs w:val="24"/>
              </w:rPr>
              <w:t>психографическими</w:t>
            </w:r>
            <w:proofErr w:type="spellEnd"/>
            <w:r w:rsidR="005C16C9" w:rsidRPr="005C16C9">
              <w:rPr>
                <w:rFonts w:ascii="Times New Roman" w:eastAsia="Arial Unicode MS" w:hAnsi="Times New Roman" w:cs="Times New Roman"/>
                <w:sz w:val="24"/>
                <w:szCs w:val="24"/>
              </w:rPr>
              <w:t>), на которую компания направляет свои усилия</w:t>
            </w:r>
            <w:r w:rsidR="005C16C9" w:rsidRPr="005C16C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341E" w:rsidRDefault="008A341E" w:rsidP="00465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F7610F" w:rsidRDefault="00F7610F" w:rsidP="00465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F7610F" w:rsidRPr="0022494C" w:rsidRDefault="00F7610F" w:rsidP="002C7641">
            <w:pPr>
              <w:pStyle w:val="Default"/>
              <w:rPr>
                <w:b/>
                <w:highlight w:val="yellow"/>
              </w:rPr>
            </w:pPr>
            <w:r w:rsidRPr="00CD17C0"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2C7641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F7610F" w:rsidRPr="00476F41" w:rsidRDefault="00F7610F" w:rsidP="002C7641">
            <w:pPr>
              <w:pStyle w:val="Default"/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  <w:p w:rsidR="00F7610F" w:rsidRPr="0022494C" w:rsidRDefault="00F7610F" w:rsidP="002C764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  <w:vMerge w:val="restart"/>
          </w:tcPr>
          <w:p w:rsidR="00F7610F" w:rsidRDefault="00F7610F" w:rsidP="00895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7961244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F7610F" w:rsidRPr="00CD17C0" w:rsidRDefault="00F7610F" w:rsidP="0089537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7610F" w:rsidRPr="0022494C" w:rsidRDefault="00F7610F" w:rsidP="0089537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F7610F" w:rsidRPr="00DE170A" w:rsidRDefault="00F7610F" w:rsidP="00895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A51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F7610F" w:rsidRPr="00DE170A" w:rsidRDefault="009406CF" w:rsidP="00895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шенный</w:t>
            </w:r>
          </w:p>
        </w:tc>
        <w:tc>
          <w:tcPr>
            <w:tcW w:w="992" w:type="dxa"/>
            <w:vMerge w:val="restart"/>
          </w:tcPr>
          <w:p w:rsidR="00F7610F" w:rsidRPr="00DE170A" w:rsidRDefault="009406CF" w:rsidP="00895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F76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678" w:type="dxa"/>
            <w:vMerge w:val="restart"/>
          </w:tcPr>
          <w:p w:rsidR="00F7610F" w:rsidRDefault="00F7610F" w:rsidP="0089537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7610F" w:rsidRPr="00895371" w:rsidRDefault="005C16C9" w:rsidP="00895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>одовой оборот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1,2</w:t>
            </w:r>
            <w:r w:rsidR="0048445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>млн.</w:t>
            </w:r>
            <w:r w:rsidR="00AF3E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  <w:r w:rsidR="00AF3E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Рассчитайте</w:t>
            </w:r>
            <w:r w:rsidR="00AF3E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организации</w:t>
            </w:r>
            <w:r w:rsidR="00BE118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BE118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торгового представителя, если известно, что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получает заработную плату в размере 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25000 руб.</w:t>
            </w:r>
            <w:r w:rsidR="00940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месяц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2% комиссионных</w:t>
            </w:r>
            <w:r w:rsidR="00940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суммы сделки</w:t>
            </w:r>
            <w:r w:rsidR="00F7610F" w:rsidRPr="008953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7610F" w:rsidRDefault="00F7610F" w:rsidP="008953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5D9" w:rsidRPr="002E35D9" w:rsidRDefault="002E35D9" w:rsidP="002E35D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F7610F" w:rsidRPr="00C60AC6" w:rsidRDefault="00F7610F" w:rsidP="002E3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406CF" w:rsidRPr="009406CF" w:rsidRDefault="009406CF" w:rsidP="00940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9406CF">
              <w:rPr>
                <w:rFonts w:ascii="Times New Roman" w:hAnsi="Times New Roman" w:cs="Times New Roman"/>
                <w:sz w:val="24"/>
                <w:szCs w:val="24"/>
              </w:rPr>
              <w:t>ассчи</w:t>
            </w:r>
            <w:r w:rsidRPr="00940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таем годовую зарплату торгового представителя:</w:t>
            </w:r>
          </w:p>
          <w:p w:rsidR="009406CF" w:rsidRPr="009406CF" w:rsidRDefault="009406CF" w:rsidP="00940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6CF">
              <w:rPr>
                <w:rFonts w:ascii="Times New Roman" w:hAnsi="Times New Roman" w:cs="Times New Roman"/>
                <w:sz w:val="24"/>
                <w:szCs w:val="24"/>
              </w:rPr>
              <w:t>25000руб./мес.×12мес.=300000руб.</w:t>
            </w:r>
          </w:p>
          <w:p w:rsidR="00F7610F" w:rsidRPr="00895371" w:rsidRDefault="00F7610F" w:rsidP="00895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371">
              <w:rPr>
                <w:rFonts w:ascii="Times New Roman" w:hAnsi="Times New Roman" w:cs="Times New Roman"/>
                <w:sz w:val="24"/>
                <w:szCs w:val="24"/>
              </w:rPr>
              <w:t>Комиссионные: 2% от 1,2 млн. руб. = 24000 руб.</w:t>
            </w:r>
          </w:p>
          <w:p w:rsidR="00F7610F" w:rsidRPr="00895371" w:rsidRDefault="00F7610F" w:rsidP="00895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371">
              <w:rPr>
                <w:rFonts w:ascii="Times New Roman" w:hAnsi="Times New Roman" w:cs="Times New Roman"/>
                <w:sz w:val="24"/>
                <w:szCs w:val="24"/>
              </w:rPr>
              <w:t xml:space="preserve">Итого расходы на </w:t>
            </w:r>
            <w:r w:rsidR="007202E5" w:rsidRPr="009406CF">
              <w:rPr>
                <w:rFonts w:ascii="Times New Roman" w:hAnsi="Times New Roman" w:cs="Times New Roman"/>
                <w:sz w:val="24"/>
                <w:szCs w:val="24"/>
              </w:rPr>
              <w:t>торгового представителя</w:t>
            </w:r>
            <w:r w:rsidRPr="008953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406C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895371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895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+ 24000 = </w:t>
            </w:r>
            <w:r w:rsidR="009406CF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895371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  <w:p w:rsidR="00F7610F" w:rsidRPr="007C2233" w:rsidRDefault="00F7610F" w:rsidP="00940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F7610F" w:rsidRPr="00CD2999" w:rsidRDefault="00F7610F" w:rsidP="00895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F7610F" w:rsidRDefault="00F7610F" w:rsidP="00895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2"/>
      <w:tr w:rsidR="00F7610F" w:rsidTr="00D262E1">
        <w:tc>
          <w:tcPr>
            <w:tcW w:w="56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F7610F" w:rsidRPr="0022494C" w:rsidRDefault="00F7610F" w:rsidP="002C7641">
            <w:pPr>
              <w:pStyle w:val="Default"/>
              <w:rPr>
                <w:b/>
                <w:highlight w:val="yellow"/>
              </w:rPr>
            </w:pPr>
            <w:r w:rsidRPr="00CD17C0"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Pr="00CD2999" w:rsidRDefault="00F7610F" w:rsidP="002C764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2C7641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F7610F" w:rsidRPr="0022494C" w:rsidRDefault="00F7610F" w:rsidP="002C7641">
            <w:pPr>
              <w:pStyle w:val="Default"/>
              <w:rPr>
                <w:b/>
                <w:highlight w:val="yellow"/>
              </w:rPr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</w:tc>
        <w:tc>
          <w:tcPr>
            <w:tcW w:w="1276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610F" w:rsidRPr="00CF0E8D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  <w:vMerge w:val="restart"/>
          </w:tcPr>
          <w:p w:rsidR="00F7610F" w:rsidRDefault="00F7610F" w:rsidP="00DF5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51" w:type="dxa"/>
          </w:tcPr>
          <w:p w:rsidR="00F7610F" w:rsidRPr="00CD17C0" w:rsidRDefault="00F7610F" w:rsidP="00DF50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7610F" w:rsidRPr="0022494C" w:rsidRDefault="00F7610F" w:rsidP="00DF508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F7610F" w:rsidRPr="00CD2999" w:rsidRDefault="00F7610F" w:rsidP="00DF5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514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F7610F" w:rsidRPr="00CD2999" w:rsidRDefault="00F7610F" w:rsidP="00DF5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F7610F" w:rsidRPr="00CD2999" w:rsidRDefault="00F7610F" w:rsidP="00DF5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678" w:type="dxa"/>
            <w:vMerge w:val="restart"/>
          </w:tcPr>
          <w:p w:rsidR="00F7610F" w:rsidRDefault="00F7610F" w:rsidP="00766C2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508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F7610F" w:rsidRDefault="00F7610F" w:rsidP="00766C22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F508B">
              <w:rPr>
                <w:rFonts w:ascii="Times New Roman" w:eastAsia="Arial Unicode MS" w:hAnsi="Times New Roman" w:cs="Times New Roman"/>
                <w:sz w:val="24"/>
                <w:szCs w:val="24"/>
              </w:rPr>
              <w:t>Туристическое агентство приобрело у туроператора тур по цене 7000 руб. с человека.</w:t>
            </w:r>
            <w:r w:rsidR="00BE1189">
              <w:rPr>
                <w:rFonts w:ascii="Times New Roman" w:eastAsia="Arial Unicode MS" w:hAnsi="Times New Roman" w:cs="Times New Roman"/>
                <w:sz w:val="24"/>
                <w:szCs w:val="24"/>
              </w:rPr>
              <w:t>  </w:t>
            </w:r>
            <w:r w:rsidRPr="00DF508B">
              <w:rPr>
                <w:rFonts w:ascii="Times New Roman" w:eastAsia="Arial Unicode MS" w:hAnsi="Times New Roman" w:cs="Times New Roman"/>
                <w:sz w:val="24"/>
                <w:szCs w:val="24"/>
              </w:rPr>
              <w:t>Комиссия</w:t>
            </w:r>
            <w:r w:rsidR="00BE1189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DF508B">
              <w:rPr>
                <w:rFonts w:ascii="Times New Roman" w:eastAsia="Arial Unicode MS" w:hAnsi="Times New Roman" w:cs="Times New Roman"/>
                <w:sz w:val="24"/>
                <w:szCs w:val="24"/>
              </w:rPr>
              <w:t>турагентства составляет</w:t>
            </w:r>
            <w:r w:rsidR="00BE1189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DF508B">
              <w:rPr>
                <w:rFonts w:ascii="Times New Roman" w:eastAsia="Arial Unicode MS" w:hAnsi="Times New Roman" w:cs="Times New Roman"/>
                <w:sz w:val="24"/>
                <w:szCs w:val="24"/>
              </w:rPr>
              <w:t>12%.</w:t>
            </w:r>
            <w:r w:rsidR="00BE1189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DF508B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Определите</w:t>
            </w:r>
            <w:r w:rsidR="00AF3E1B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DF508B">
              <w:rPr>
                <w:rFonts w:ascii="Times New Roman" w:eastAsia="Arial Unicode MS" w:hAnsi="Times New Roman" w:cs="Times New Roman"/>
                <w:sz w:val="24"/>
                <w:szCs w:val="24"/>
              </w:rPr>
              <w:t>продажную цену тура для клиента.</w:t>
            </w:r>
          </w:p>
          <w:p w:rsidR="00B541D1" w:rsidRDefault="00B541D1" w:rsidP="00766C22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5D9" w:rsidRPr="002E35D9" w:rsidRDefault="002E35D9" w:rsidP="00766C22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2E35D9" w:rsidRPr="00CD2999" w:rsidRDefault="002E35D9" w:rsidP="002E35D9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305E4" w:rsidRPr="001305E4" w:rsidRDefault="001305E4" w:rsidP="0013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05E4">
              <w:rPr>
                <w:rFonts w:ascii="Times New Roman" w:hAnsi="Times New Roman" w:cs="Times New Roman"/>
                <w:sz w:val="24"/>
                <w:szCs w:val="24"/>
              </w:rPr>
              <w:t>ассчитаем комиссию туристического агентства:</w:t>
            </w:r>
          </w:p>
          <w:p w:rsidR="001305E4" w:rsidRPr="001305E4" w:rsidRDefault="001305E4" w:rsidP="0013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5E4">
              <w:rPr>
                <w:rFonts w:ascii="Times New Roman" w:hAnsi="Times New Roman" w:cs="Times New Roman"/>
                <w:sz w:val="24"/>
                <w:szCs w:val="24"/>
              </w:rPr>
              <w:t>7000 рублей * 12% = 840 рублей</w:t>
            </w:r>
          </w:p>
          <w:p w:rsidR="001305E4" w:rsidRPr="001305E4" w:rsidRDefault="001305E4" w:rsidP="0013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5E4">
              <w:rPr>
                <w:rFonts w:ascii="Times New Roman" w:hAnsi="Times New Roman" w:cs="Times New Roman"/>
                <w:sz w:val="24"/>
                <w:szCs w:val="24"/>
              </w:rPr>
              <w:t>Теперь прибавим эту сумму к стоимости тура, приобретенного у туроператора:</w:t>
            </w:r>
          </w:p>
          <w:p w:rsidR="00F7610F" w:rsidRPr="00CD2999" w:rsidRDefault="001305E4" w:rsidP="0013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7000 + 840 = 7840 рублей</w:t>
            </w:r>
          </w:p>
        </w:tc>
        <w:tc>
          <w:tcPr>
            <w:tcW w:w="850" w:type="dxa"/>
            <w:vMerge w:val="restart"/>
          </w:tcPr>
          <w:p w:rsidR="00F7610F" w:rsidRPr="00CD2999" w:rsidRDefault="00F7610F" w:rsidP="00DF5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F7610F" w:rsidRPr="00CD2999" w:rsidRDefault="00F7610F" w:rsidP="00DF5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7610F" w:rsidTr="00D262E1">
        <w:tc>
          <w:tcPr>
            <w:tcW w:w="56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F7610F" w:rsidRPr="0022494C" w:rsidRDefault="00F7610F" w:rsidP="002C7641">
            <w:pPr>
              <w:pStyle w:val="Default"/>
              <w:rPr>
                <w:b/>
                <w:highlight w:val="yellow"/>
              </w:rPr>
            </w:pPr>
            <w:r w:rsidRPr="00CD17C0"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Pr="00CD2999" w:rsidRDefault="00F7610F" w:rsidP="002C7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7610F" w:rsidRPr="00120268" w:rsidRDefault="00F7610F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Pr="00CD2999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10F" w:rsidTr="00D262E1">
        <w:tc>
          <w:tcPr>
            <w:tcW w:w="56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F7610F" w:rsidRPr="00CD17C0" w:rsidRDefault="00F7610F" w:rsidP="002C7641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F7610F" w:rsidRPr="0022494C" w:rsidRDefault="00F7610F" w:rsidP="00131D97">
            <w:pPr>
              <w:pStyle w:val="Default"/>
              <w:rPr>
                <w:b/>
                <w:highlight w:val="yellow"/>
              </w:rPr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</w:tc>
        <w:tc>
          <w:tcPr>
            <w:tcW w:w="1276" w:type="dxa"/>
            <w:vMerge/>
          </w:tcPr>
          <w:p w:rsidR="00F7610F" w:rsidRPr="00B720B4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10F" w:rsidRPr="00B720B4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Pr="00B720B4" w:rsidRDefault="00F7610F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7610F" w:rsidRPr="00AA0F45" w:rsidRDefault="00F7610F" w:rsidP="002C76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7610F" w:rsidRPr="00984C2E" w:rsidRDefault="00F7610F" w:rsidP="002C76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610F" w:rsidRDefault="00F7610F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A39" w:rsidTr="00D262E1">
        <w:tc>
          <w:tcPr>
            <w:tcW w:w="560" w:type="dxa"/>
            <w:vMerge w:val="restart"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8B3A39" w:rsidRPr="00CD17C0" w:rsidRDefault="008B3A39" w:rsidP="002C764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8B3A39" w:rsidRPr="0022494C" w:rsidRDefault="008B3A39" w:rsidP="002C764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gramEnd"/>
            <w:r w:rsidRPr="00CD17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8B3A39" w:rsidRPr="00CD299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B3A39" w:rsidRPr="00CD2999" w:rsidRDefault="002C763B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8B3A39" w:rsidRPr="00CD2999" w:rsidRDefault="002C763B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8B3A3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678" w:type="dxa"/>
            <w:vMerge w:val="restart"/>
          </w:tcPr>
          <w:p w:rsidR="008B3A39" w:rsidRPr="00120268" w:rsidRDefault="008B3A39" w:rsidP="002C76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ответ.</w:t>
            </w:r>
          </w:p>
          <w:p w:rsidR="002E35D9" w:rsidRPr="00CD2999" w:rsidRDefault="00E84F10" w:rsidP="00E84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F10">
              <w:rPr>
                <w:rFonts w:ascii="Times New Roman" w:hAnsi="Times New Roman" w:cs="Times New Roman"/>
                <w:sz w:val="24"/>
                <w:szCs w:val="24"/>
              </w:rPr>
              <w:t>Кратко</w:t>
            </w:r>
            <w:r w:rsidR="00F93D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4F10">
              <w:rPr>
                <w:rFonts w:ascii="Times New Roman" w:hAnsi="Times New Roman" w:cs="Times New Roman"/>
                <w:sz w:val="24"/>
                <w:szCs w:val="24"/>
              </w:rPr>
              <w:t>охарактеризуйте</w:t>
            </w:r>
            <w:r w:rsidR="00F93D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4F10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стратегии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массового </w:t>
            </w:r>
            <w:r w:rsidRPr="00E84F10">
              <w:rPr>
                <w:rFonts w:ascii="Times New Roman" w:hAnsi="Times New Roman" w:cs="Times New Roman"/>
                <w:sz w:val="24"/>
                <w:szCs w:val="24"/>
              </w:rPr>
              <w:t>маркетинга.</w:t>
            </w:r>
          </w:p>
        </w:tc>
        <w:tc>
          <w:tcPr>
            <w:tcW w:w="992" w:type="dxa"/>
            <w:vMerge w:val="restart"/>
          </w:tcPr>
          <w:p w:rsidR="008A341E" w:rsidRPr="00120268" w:rsidRDefault="00E84F10" w:rsidP="0078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</w:t>
            </w:r>
            <w:r w:rsidRPr="00E84F1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оздание единого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товарного </w:t>
            </w:r>
            <w:r w:rsidRPr="00E84F1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предложения для широкого круга потребителей, без учета различий между сегментами рынка </w:t>
            </w:r>
          </w:p>
        </w:tc>
        <w:tc>
          <w:tcPr>
            <w:tcW w:w="850" w:type="dxa"/>
            <w:vMerge w:val="restart"/>
          </w:tcPr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45F02" w:rsidRPr="00A45F02" w:rsidRDefault="00A45F02" w:rsidP="00A45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02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</w:t>
            </w:r>
            <w:r w:rsidRPr="00A45F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</w:p>
          <w:p w:rsidR="008B3A39" w:rsidRPr="00CD299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A39" w:rsidTr="00D262E1">
        <w:tc>
          <w:tcPr>
            <w:tcW w:w="56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3A39" w:rsidRPr="00CD17C0" w:rsidRDefault="008B3A39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8B3A39" w:rsidRPr="0022494C" w:rsidRDefault="008B3A39" w:rsidP="002C764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C7641">
              <w:rPr>
                <w:rFonts w:ascii="Times New Roman" w:hAnsi="Times New Roman" w:cs="Times New Roman"/>
                <w:sz w:val="24"/>
                <w:szCs w:val="24"/>
              </w:rPr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  <w:vAlign w:val="center"/>
          </w:tcPr>
          <w:p w:rsidR="008B3A39" w:rsidRPr="00CF0E8D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3A39" w:rsidRPr="00CF0E8D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B3A39" w:rsidRPr="00CF0E8D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8B3A39" w:rsidRPr="00CF0E8D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B3A39" w:rsidRPr="00CF0E8D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A39" w:rsidTr="00D262E1">
        <w:tc>
          <w:tcPr>
            <w:tcW w:w="56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3A39" w:rsidRPr="00CD17C0" w:rsidRDefault="008B3A39" w:rsidP="002C7641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8B3A39" w:rsidRPr="0022494C" w:rsidRDefault="008B3A39" w:rsidP="002C7641">
            <w:pPr>
              <w:pStyle w:val="Default"/>
              <w:rPr>
                <w:b/>
                <w:highlight w:val="yellow"/>
              </w:rPr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</w:tc>
        <w:tc>
          <w:tcPr>
            <w:tcW w:w="1276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A39" w:rsidTr="00D262E1">
        <w:tc>
          <w:tcPr>
            <w:tcW w:w="560" w:type="dxa"/>
            <w:vMerge w:val="restart"/>
          </w:tcPr>
          <w:p w:rsidR="008B3A39" w:rsidRDefault="008B3A39" w:rsidP="001E5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51" w:type="dxa"/>
          </w:tcPr>
          <w:p w:rsidR="008B3A39" w:rsidRPr="00CD17C0" w:rsidRDefault="008B3A39" w:rsidP="001E5DD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17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ОПК-4.1. Знает:</w:t>
            </w:r>
            <w:r w:rsidRPr="00CD1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8B3A39" w:rsidRPr="0022494C" w:rsidRDefault="008B3A39" w:rsidP="001E5DDB">
            <w:pPr>
              <w:pStyle w:val="ConsPlusNormal"/>
              <w:jc w:val="both"/>
              <w:rPr>
                <w:b/>
                <w:i/>
              </w:rPr>
            </w:pPr>
            <w:r w:rsidRPr="00CD17C0">
              <w:t xml:space="preserve">теории маркетинга сервиса, - целостной интегрированной системы знаний, включающей разработку, реализацию и контроль процесса предоставления социально-культурных </w:t>
            </w:r>
            <w:proofErr w:type="gramStart"/>
            <w:r w:rsidRPr="00CD17C0">
              <w:t>услуг</w:t>
            </w:r>
            <w:proofErr w:type="gramEnd"/>
            <w:r w:rsidRPr="00CD17C0">
              <w:t xml:space="preserve"> в том числе в соответствии с требованиями потребителя, на основе новейших информационных и коммуникационных технологий используя современные технологии и функции маркетинга.</w:t>
            </w:r>
          </w:p>
        </w:tc>
        <w:tc>
          <w:tcPr>
            <w:tcW w:w="1276" w:type="dxa"/>
            <w:vMerge w:val="restart"/>
          </w:tcPr>
          <w:p w:rsidR="008B3A39" w:rsidRPr="00B720B4" w:rsidRDefault="008B3A39" w:rsidP="001E5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B3A39" w:rsidRPr="00CD2999" w:rsidRDefault="00245607" w:rsidP="001E5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8B3A39" w:rsidRPr="00CD2999" w:rsidRDefault="00245607" w:rsidP="001E5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B3A3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678" w:type="dxa"/>
            <w:vMerge w:val="restart"/>
          </w:tcPr>
          <w:p w:rsidR="008B3A39" w:rsidRPr="00120268" w:rsidRDefault="008B3A39" w:rsidP="00C52C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ответ.</w:t>
            </w:r>
          </w:p>
          <w:p w:rsidR="00AF3E1B" w:rsidRPr="00AF3E1B" w:rsidRDefault="0048445D" w:rsidP="00AF3E1B">
            <w:pPr>
              <w:jc w:val="both"/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</w:pPr>
            <w:r w:rsidRPr="0048445D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Кратко</w:t>
            </w:r>
            <w:r w:rsidR="00F93DC7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 </w:t>
            </w:r>
            <w:r w:rsidRPr="0048445D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охарактеризуйте</w:t>
            </w:r>
            <w:r w:rsidR="00F93DC7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 </w:t>
            </w:r>
            <w:r w:rsidRPr="0048445D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сущность 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социально-этической</w:t>
            </w:r>
            <w:r w:rsidR="00F93DC7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концепции маркетинга</w:t>
            </w:r>
            <w:r w:rsidR="00AF3E1B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>.</w:t>
            </w:r>
            <w:r w:rsidR="00AF3E1B" w:rsidRPr="00AF3E1B">
              <w:rPr>
                <w:rFonts w:ascii="Times New Roman" w:eastAsia="Arial Unicode MS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2E35D9" w:rsidRPr="002E35D9" w:rsidRDefault="002E35D9" w:rsidP="002E35D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35D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FE4F10" w:rsidRPr="00AA0F45" w:rsidRDefault="00FE4F10" w:rsidP="00AF3E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8B3A39" w:rsidRPr="00984C2E" w:rsidRDefault="00F93DC7" w:rsidP="00C52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Производитель </w:t>
            </w:r>
            <w:r w:rsidRPr="00F93DC7">
              <w:rPr>
                <w:rFonts w:ascii="Times New Roman" w:eastAsia="Arial Unicode MS" w:hAnsi="Times New Roman" w:cs="Times New Roman"/>
                <w:sz w:val="24"/>
                <w:szCs w:val="24"/>
              </w:rPr>
              <w:t>учитыва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F93DC7">
              <w:rPr>
                <w:rFonts w:ascii="Times New Roman" w:eastAsia="Arial Unicode MS" w:hAnsi="Times New Roman" w:cs="Times New Roman"/>
                <w:sz w:val="24"/>
                <w:szCs w:val="24"/>
              </w:rPr>
              <w:t>т интересы общества и следую</w:t>
            </w:r>
            <w:r w:rsidR="00DB4229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F93DC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 этическим нормам, удовлетворяя потребности потребителей, улучшая качество их жизни и заботясь об окружающей </w:t>
            </w:r>
            <w:r w:rsidRPr="00F93DC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среде</w:t>
            </w:r>
          </w:p>
        </w:tc>
        <w:tc>
          <w:tcPr>
            <w:tcW w:w="850" w:type="dxa"/>
            <w:vMerge w:val="restart"/>
          </w:tcPr>
          <w:p w:rsidR="00785B73" w:rsidRPr="00785B73" w:rsidRDefault="00785B73" w:rsidP="0078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785B73" w:rsidRPr="00785B73" w:rsidRDefault="00785B73" w:rsidP="0078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73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85B73" w:rsidRPr="00785B73" w:rsidRDefault="00785B73" w:rsidP="0078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73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785B73" w:rsidRPr="00785B73" w:rsidRDefault="00785B73" w:rsidP="0078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B73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8B3A39" w:rsidRDefault="008B3A39" w:rsidP="001E5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A39" w:rsidTr="00D262E1">
        <w:tc>
          <w:tcPr>
            <w:tcW w:w="56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3A39" w:rsidRPr="00CD17C0" w:rsidRDefault="008B3A39" w:rsidP="002C7641">
            <w:pPr>
              <w:pStyle w:val="Default"/>
              <w:rPr>
                <w:b/>
                <w:bCs/>
                <w:i/>
                <w:iCs/>
              </w:rPr>
            </w:pPr>
            <w:r w:rsidRPr="00CD17C0">
              <w:rPr>
                <w:b/>
                <w:bCs/>
                <w:i/>
                <w:iCs/>
              </w:rPr>
              <w:t xml:space="preserve">ОПК-4.2. Умеет: </w:t>
            </w:r>
          </w:p>
          <w:p w:rsidR="008B3A39" w:rsidRPr="0022494C" w:rsidRDefault="008B3A39" w:rsidP="002C7641">
            <w:pPr>
              <w:pStyle w:val="ConsPlusNormal"/>
              <w:jc w:val="both"/>
              <w:rPr>
                <w:b/>
                <w:i/>
              </w:rPr>
            </w:pPr>
            <w:r w:rsidRPr="00CD17C0">
              <w:t>осуществлять продажи социально-культурных услуг.</w:t>
            </w:r>
          </w:p>
        </w:tc>
        <w:tc>
          <w:tcPr>
            <w:tcW w:w="1276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8B3A39" w:rsidRDefault="008B3A39" w:rsidP="002C76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A39" w:rsidRDefault="008B3A39" w:rsidP="002C764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A39" w:rsidTr="00D262E1">
        <w:tc>
          <w:tcPr>
            <w:tcW w:w="56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3A39" w:rsidRPr="00CD17C0" w:rsidRDefault="008B3A39" w:rsidP="002C7641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CD17C0">
              <w:rPr>
                <w:b/>
                <w:bCs/>
                <w:i/>
                <w:iCs/>
                <w:sz w:val="23"/>
                <w:szCs w:val="23"/>
              </w:rPr>
              <w:t>ОПК-4.3. Имеет навыки и/или опыт деятельности:</w:t>
            </w:r>
          </w:p>
          <w:p w:rsidR="008B3A39" w:rsidRPr="00476F41" w:rsidRDefault="008B3A39" w:rsidP="002C7641">
            <w:pPr>
              <w:pStyle w:val="Default"/>
            </w:pPr>
            <w:r>
              <w:t>продвижения</w:t>
            </w:r>
            <w:r w:rsidRPr="00007444">
              <w:t xml:space="preserve"> </w:t>
            </w:r>
            <w:r>
              <w:t>социально-культурных услуг</w:t>
            </w:r>
            <w:r w:rsidRPr="00007444">
              <w:t xml:space="preserve"> по основным направлениям, </w:t>
            </w:r>
            <w:r>
              <w:t>осуществления маркетинговых исследований</w:t>
            </w:r>
            <w:r w:rsidRPr="00476F41">
              <w:t xml:space="preserve"> сервисного рынка, потребителей, конкурентов.</w:t>
            </w:r>
          </w:p>
          <w:p w:rsidR="008B3A39" w:rsidRPr="0022494C" w:rsidRDefault="008B3A39" w:rsidP="002C7641">
            <w:pPr>
              <w:pStyle w:val="ConsPlusNormal"/>
              <w:jc w:val="both"/>
              <w:rPr>
                <w:b/>
                <w:i/>
              </w:rPr>
            </w:pPr>
          </w:p>
        </w:tc>
        <w:tc>
          <w:tcPr>
            <w:tcW w:w="1276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8B3A39" w:rsidRDefault="008B3A39" w:rsidP="002C76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A39" w:rsidRDefault="008B3A39" w:rsidP="002C764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3A39" w:rsidRDefault="008B3A39" w:rsidP="002C7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54C" w:rsidRDefault="0077354C" w:rsidP="003A1CC2">
      <w:pPr>
        <w:spacing w:after="0" w:line="240" w:lineRule="auto"/>
      </w:pPr>
      <w:r>
        <w:separator/>
      </w:r>
    </w:p>
  </w:endnote>
  <w:endnote w:type="continuationSeparator" w:id="0">
    <w:p w:rsidR="0077354C" w:rsidRDefault="0077354C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54C" w:rsidRDefault="0077354C" w:rsidP="003A1CC2">
      <w:pPr>
        <w:spacing w:after="0" w:line="240" w:lineRule="auto"/>
      </w:pPr>
      <w:r>
        <w:separator/>
      </w:r>
    </w:p>
  </w:footnote>
  <w:footnote w:type="continuationSeparator" w:id="0">
    <w:p w:rsidR="0077354C" w:rsidRDefault="0077354C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14636"/>
    <w:multiLevelType w:val="hybridMultilevel"/>
    <w:tmpl w:val="96DCE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06917E0"/>
    <w:multiLevelType w:val="hybridMultilevel"/>
    <w:tmpl w:val="604CD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70080"/>
    <w:multiLevelType w:val="hybridMultilevel"/>
    <w:tmpl w:val="B0346F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120F0"/>
    <w:rsid w:val="000354C2"/>
    <w:rsid w:val="000429E3"/>
    <w:rsid w:val="00042A3E"/>
    <w:rsid w:val="000561EF"/>
    <w:rsid w:val="0006698A"/>
    <w:rsid w:val="000878A5"/>
    <w:rsid w:val="00096B10"/>
    <w:rsid w:val="000B7C32"/>
    <w:rsid w:val="000C351C"/>
    <w:rsid w:val="000C4523"/>
    <w:rsid w:val="000E7868"/>
    <w:rsid w:val="00120268"/>
    <w:rsid w:val="001305E4"/>
    <w:rsid w:val="00131D97"/>
    <w:rsid w:val="0013400C"/>
    <w:rsid w:val="00142CBF"/>
    <w:rsid w:val="00144BA0"/>
    <w:rsid w:val="00151A65"/>
    <w:rsid w:val="00152B4E"/>
    <w:rsid w:val="0016620D"/>
    <w:rsid w:val="00172D85"/>
    <w:rsid w:val="001C19CD"/>
    <w:rsid w:val="001D43A5"/>
    <w:rsid w:val="001E5DDB"/>
    <w:rsid w:val="002154A3"/>
    <w:rsid w:val="0022494C"/>
    <w:rsid w:val="00234DA2"/>
    <w:rsid w:val="00245607"/>
    <w:rsid w:val="0024639C"/>
    <w:rsid w:val="002925D3"/>
    <w:rsid w:val="0029275F"/>
    <w:rsid w:val="00294A67"/>
    <w:rsid w:val="002A323B"/>
    <w:rsid w:val="002B4CE8"/>
    <w:rsid w:val="002C63D0"/>
    <w:rsid w:val="002C763B"/>
    <w:rsid w:val="002C7641"/>
    <w:rsid w:val="002E35D9"/>
    <w:rsid w:val="002F1242"/>
    <w:rsid w:val="00301E0E"/>
    <w:rsid w:val="00303914"/>
    <w:rsid w:val="003766FB"/>
    <w:rsid w:val="003A0741"/>
    <w:rsid w:val="003A1CC2"/>
    <w:rsid w:val="003B786E"/>
    <w:rsid w:val="003F61D8"/>
    <w:rsid w:val="00404182"/>
    <w:rsid w:val="00454ED0"/>
    <w:rsid w:val="00460EF9"/>
    <w:rsid w:val="00465FD4"/>
    <w:rsid w:val="0048445D"/>
    <w:rsid w:val="00497A59"/>
    <w:rsid w:val="004E341E"/>
    <w:rsid w:val="004E71B3"/>
    <w:rsid w:val="004F61D5"/>
    <w:rsid w:val="00512082"/>
    <w:rsid w:val="00516469"/>
    <w:rsid w:val="00525EA9"/>
    <w:rsid w:val="00556159"/>
    <w:rsid w:val="0057583C"/>
    <w:rsid w:val="005821BF"/>
    <w:rsid w:val="00583CEE"/>
    <w:rsid w:val="0058730D"/>
    <w:rsid w:val="005A2002"/>
    <w:rsid w:val="005A32D4"/>
    <w:rsid w:val="005A45F8"/>
    <w:rsid w:val="005C16C9"/>
    <w:rsid w:val="005E5B4B"/>
    <w:rsid w:val="006079AC"/>
    <w:rsid w:val="0062214C"/>
    <w:rsid w:val="00625623"/>
    <w:rsid w:val="00636739"/>
    <w:rsid w:val="006417A1"/>
    <w:rsid w:val="00643BAA"/>
    <w:rsid w:val="006B785A"/>
    <w:rsid w:val="006E25DC"/>
    <w:rsid w:val="006E60DC"/>
    <w:rsid w:val="00702BF2"/>
    <w:rsid w:val="00715BE7"/>
    <w:rsid w:val="007202E5"/>
    <w:rsid w:val="007350CA"/>
    <w:rsid w:val="00747170"/>
    <w:rsid w:val="00753DF3"/>
    <w:rsid w:val="00763154"/>
    <w:rsid w:val="00766C22"/>
    <w:rsid w:val="0077354C"/>
    <w:rsid w:val="00785B73"/>
    <w:rsid w:val="00787E9D"/>
    <w:rsid w:val="007C2233"/>
    <w:rsid w:val="007C4B1C"/>
    <w:rsid w:val="007D124C"/>
    <w:rsid w:val="007F53BB"/>
    <w:rsid w:val="00800631"/>
    <w:rsid w:val="0080133A"/>
    <w:rsid w:val="00816850"/>
    <w:rsid w:val="0083026D"/>
    <w:rsid w:val="00833207"/>
    <w:rsid w:val="00881E42"/>
    <w:rsid w:val="0088724D"/>
    <w:rsid w:val="00892EBF"/>
    <w:rsid w:val="00895371"/>
    <w:rsid w:val="00895E96"/>
    <w:rsid w:val="008973B9"/>
    <w:rsid w:val="008A341E"/>
    <w:rsid w:val="008A7F29"/>
    <w:rsid w:val="008B0EEB"/>
    <w:rsid w:val="008B3A39"/>
    <w:rsid w:val="008B6239"/>
    <w:rsid w:val="008C07F9"/>
    <w:rsid w:val="008C5245"/>
    <w:rsid w:val="009056ED"/>
    <w:rsid w:val="00911432"/>
    <w:rsid w:val="00924671"/>
    <w:rsid w:val="009406CF"/>
    <w:rsid w:val="00942426"/>
    <w:rsid w:val="009436E1"/>
    <w:rsid w:val="00947115"/>
    <w:rsid w:val="009534E4"/>
    <w:rsid w:val="009B3E50"/>
    <w:rsid w:val="009D6E25"/>
    <w:rsid w:val="009E04F4"/>
    <w:rsid w:val="009E4F95"/>
    <w:rsid w:val="009F5B9C"/>
    <w:rsid w:val="00A45F02"/>
    <w:rsid w:val="00A51514"/>
    <w:rsid w:val="00AC5233"/>
    <w:rsid w:val="00AE24B3"/>
    <w:rsid w:val="00AF3E1B"/>
    <w:rsid w:val="00B168EA"/>
    <w:rsid w:val="00B541D1"/>
    <w:rsid w:val="00B76BC3"/>
    <w:rsid w:val="00B902F4"/>
    <w:rsid w:val="00B926DD"/>
    <w:rsid w:val="00BB0015"/>
    <w:rsid w:val="00BD33FA"/>
    <w:rsid w:val="00BE1189"/>
    <w:rsid w:val="00C52CB2"/>
    <w:rsid w:val="00C60AC6"/>
    <w:rsid w:val="00C87202"/>
    <w:rsid w:val="00C90E84"/>
    <w:rsid w:val="00CD17C0"/>
    <w:rsid w:val="00D1209A"/>
    <w:rsid w:val="00D262E1"/>
    <w:rsid w:val="00D41B1C"/>
    <w:rsid w:val="00D4399A"/>
    <w:rsid w:val="00D5529D"/>
    <w:rsid w:val="00D726B5"/>
    <w:rsid w:val="00D72A92"/>
    <w:rsid w:val="00DB21A3"/>
    <w:rsid w:val="00DB4229"/>
    <w:rsid w:val="00DF508B"/>
    <w:rsid w:val="00E0005C"/>
    <w:rsid w:val="00E1212E"/>
    <w:rsid w:val="00E230F9"/>
    <w:rsid w:val="00E2419D"/>
    <w:rsid w:val="00E36EC7"/>
    <w:rsid w:val="00E50A2D"/>
    <w:rsid w:val="00E7215E"/>
    <w:rsid w:val="00E74F89"/>
    <w:rsid w:val="00E84F10"/>
    <w:rsid w:val="00E90241"/>
    <w:rsid w:val="00EA0139"/>
    <w:rsid w:val="00EA2193"/>
    <w:rsid w:val="00EB1475"/>
    <w:rsid w:val="00EF1319"/>
    <w:rsid w:val="00F636FF"/>
    <w:rsid w:val="00F7610F"/>
    <w:rsid w:val="00F87439"/>
    <w:rsid w:val="00F9027A"/>
    <w:rsid w:val="00F93DC7"/>
    <w:rsid w:val="00F949B6"/>
    <w:rsid w:val="00FA29EA"/>
    <w:rsid w:val="00FB124A"/>
    <w:rsid w:val="00FB1D5F"/>
    <w:rsid w:val="00FC3A34"/>
    <w:rsid w:val="00FD0CB5"/>
    <w:rsid w:val="00FD760A"/>
    <w:rsid w:val="00FE4F10"/>
    <w:rsid w:val="00FF2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AC307-A0D3-4BD5-A1D9-C896A796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2025-02-19T07:07:00Z</dcterms:created>
  <dcterms:modified xsi:type="dcterms:W3CDTF">2025-02-19T07:07:00Z</dcterms:modified>
</cp:coreProperties>
</file>